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45" w:rsidRDefault="00395D45"/>
    <w:p w:rsidR="001519CD" w:rsidRPr="00FA2EF2" w:rsidRDefault="00FA2EF2" w:rsidP="00FA2EF2">
      <w:pPr>
        <w:widowControl/>
        <w:shd w:val="clear" w:color="auto" w:fill="FFFFFF"/>
        <w:jc w:val="left"/>
        <w:rPr>
          <w:rFonts w:ascii="黑体" w:eastAsia="黑体" w:hAnsi="黑体" w:cs="华文仿宋"/>
          <w:color w:val="111111"/>
          <w:kern w:val="0"/>
          <w:sz w:val="32"/>
          <w:szCs w:val="32"/>
        </w:rPr>
      </w:pPr>
      <w:r w:rsidRPr="00FA2EF2">
        <w:rPr>
          <w:rFonts w:ascii="黑体" w:eastAsia="黑体" w:hAnsi="黑体" w:cs="华文仿宋" w:hint="eastAsia"/>
          <w:color w:val="111111"/>
          <w:kern w:val="0"/>
          <w:sz w:val="32"/>
          <w:szCs w:val="32"/>
        </w:rPr>
        <w:t>附件</w:t>
      </w:r>
    </w:p>
    <w:p w:rsidR="00E3072F" w:rsidRDefault="00E3072F" w:rsidP="00E3072F">
      <w:pPr>
        <w:widowControl/>
        <w:shd w:val="clear" w:color="auto" w:fill="FFFFFF"/>
        <w:jc w:val="center"/>
        <w:rPr>
          <w:rFonts w:ascii="华文仿宋" w:eastAsia="华文仿宋" w:hAnsi="华文仿宋" w:cs="华文仿宋"/>
          <w:color w:val="111111"/>
          <w:kern w:val="0"/>
          <w:sz w:val="32"/>
          <w:szCs w:val="32"/>
        </w:rPr>
      </w:pPr>
      <w:bookmarkStart w:id="0" w:name="_GoBack"/>
      <w:r>
        <w:rPr>
          <w:rFonts w:ascii="华文仿宋" w:eastAsia="华文仿宋" w:hAnsi="华文仿宋" w:cs="华文仿宋" w:hint="eastAsia"/>
          <w:color w:val="111111"/>
          <w:kern w:val="0"/>
          <w:sz w:val="32"/>
          <w:szCs w:val="32"/>
        </w:rPr>
        <w:t>武汉</w:t>
      </w:r>
      <w:r w:rsidRPr="00613E7E">
        <w:rPr>
          <w:rFonts w:ascii="华文仿宋" w:eastAsia="华文仿宋" w:hAnsi="华文仿宋" w:cs="华文仿宋" w:hint="eastAsia"/>
          <w:color w:val="111111"/>
          <w:kern w:val="0"/>
          <w:sz w:val="32"/>
          <w:szCs w:val="32"/>
        </w:rPr>
        <w:t>市</w:t>
      </w:r>
      <w:r>
        <w:rPr>
          <w:rFonts w:ascii="华文仿宋" w:eastAsia="华文仿宋" w:hAnsi="华文仿宋" w:cs="华文仿宋" w:hint="eastAsia"/>
          <w:color w:val="111111"/>
          <w:kern w:val="0"/>
          <w:sz w:val="32"/>
          <w:szCs w:val="32"/>
        </w:rPr>
        <w:t>主要等级</w:t>
      </w:r>
      <w:r w:rsidRPr="00613E7E">
        <w:rPr>
          <w:rFonts w:ascii="华文仿宋" w:eastAsia="华文仿宋" w:hAnsi="华文仿宋" w:cs="华文仿宋" w:hint="eastAsia"/>
          <w:color w:val="111111"/>
          <w:kern w:val="0"/>
          <w:sz w:val="32"/>
          <w:szCs w:val="32"/>
        </w:rPr>
        <w:t>航道桥梁桥区水域范围表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847"/>
        <w:gridCol w:w="1749"/>
        <w:gridCol w:w="847"/>
        <w:gridCol w:w="1016"/>
        <w:gridCol w:w="1016"/>
        <w:gridCol w:w="1016"/>
        <w:gridCol w:w="1016"/>
      </w:tblGrid>
      <w:tr w:rsidR="00294399" w:rsidRPr="00294399" w:rsidTr="00294399">
        <w:trPr>
          <w:trHeight w:val="870"/>
        </w:trPr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序号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航道名称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范围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航道规划等级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代表船型</w:t>
            </w:r>
            <w:r w:rsidR="006C7AEE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（队）</w:t>
            </w: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尺度（m）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桥区上游范围（m）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桥区下游范围（m）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备注</w:t>
            </w:r>
          </w:p>
        </w:tc>
      </w:tr>
      <w:tr w:rsidR="00294399" w:rsidRPr="00294399" w:rsidTr="002F004C">
        <w:trPr>
          <w:trHeight w:val="300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汉江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龙王庙-新沟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Ⅱ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728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364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94399" w:rsidRPr="00294399" w:rsidTr="002F004C">
        <w:trPr>
          <w:trHeight w:val="300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府河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proofErr w:type="gramStart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谌</w:t>
            </w:r>
            <w:proofErr w:type="gramEnd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家矶-石头河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</w:tr>
      <w:tr w:rsidR="00294399" w:rsidRPr="00294399" w:rsidTr="002F004C">
        <w:trPr>
          <w:trHeight w:val="300"/>
        </w:trPr>
        <w:tc>
          <w:tcPr>
            <w:tcW w:w="5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3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proofErr w:type="gramStart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滠</w:t>
            </w:r>
            <w:proofErr w:type="gramEnd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水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江</w:t>
            </w:r>
            <w:proofErr w:type="gramStart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咀</w:t>
            </w:r>
            <w:proofErr w:type="gramEnd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-</w:t>
            </w:r>
            <w:proofErr w:type="gramStart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陈门潭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94399" w:rsidRPr="00294399" w:rsidTr="002F004C">
        <w:trPr>
          <w:trHeight w:val="300"/>
        </w:trPr>
        <w:tc>
          <w:tcPr>
            <w:tcW w:w="5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399" w:rsidRPr="00294399" w:rsidRDefault="00294399" w:rsidP="00294399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399" w:rsidRPr="00294399" w:rsidRDefault="00294399" w:rsidP="00294399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陈</w:t>
            </w:r>
            <w:proofErr w:type="gramStart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门潭-研</w:t>
            </w:r>
            <w:proofErr w:type="gramEnd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子桥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180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94399" w:rsidRPr="00294399" w:rsidTr="002F004C">
        <w:trPr>
          <w:trHeight w:val="300"/>
        </w:trPr>
        <w:tc>
          <w:tcPr>
            <w:tcW w:w="5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4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举水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河口-新洲城关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67.5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</w:tr>
      <w:tr w:rsidR="00294399" w:rsidRPr="00294399" w:rsidTr="00294399">
        <w:trPr>
          <w:trHeight w:val="585"/>
        </w:trPr>
        <w:tc>
          <w:tcPr>
            <w:tcW w:w="5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399" w:rsidRPr="00294399" w:rsidRDefault="00294399" w:rsidP="00294399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399" w:rsidRPr="00294399" w:rsidRDefault="00294399" w:rsidP="00294399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新洲城关-分子街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现状不通航</w:t>
            </w:r>
          </w:p>
        </w:tc>
      </w:tr>
      <w:tr w:rsidR="00294399" w:rsidRPr="00294399" w:rsidTr="00294399">
        <w:trPr>
          <w:trHeight w:val="300"/>
        </w:trPr>
        <w:tc>
          <w:tcPr>
            <w:tcW w:w="5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5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倒水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龙口-金台大桥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</w:tr>
      <w:tr w:rsidR="00294399" w:rsidRPr="00294399" w:rsidTr="00294399">
        <w:trPr>
          <w:trHeight w:val="585"/>
        </w:trPr>
        <w:tc>
          <w:tcPr>
            <w:tcW w:w="5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399" w:rsidRPr="00294399" w:rsidRDefault="00294399" w:rsidP="00294399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399" w:rsidRPr="00294399" w:rsidRDefault="00294399" w:rsidP="00294399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金台大桥-</w:t>
            </w:r>
            <w:proofErr w:type="gramStart"/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龙李湾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宋体" w:eastAsia="宋体" w:hAnsi="宋体" w:cs="宋体" w:hint="eastAsia"/>
                <w:color w:val="111111"/>
                <w:kern w:val="0"/>
                <w:sz w:val="24"/>
              </w:rPr>
              <w:t>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</w:rPr>
              <w:t>110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399" w:rsidRPr="00294399" w:rsidRDefault="00294399" w:rsidP="002943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943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现状不通航</w:t>
            </w:r>
          </w:p>
        </w:tc>
      </w:tr>
    </w:tbl>
    <w:p w:rsidR="00E3072F" w:rsidRDefault="00E3072F">
      <w:pPr>
        <w:widowControl/>
        <w:shd w:val="clear" w:color="auto" w:fill="FFFFFF"/>
        <w:ind w:firstLineChars="1526" w:firstLine="4883"/>
        <w:jc w:val="left"/>
        <w:rPr>
          <w:rFonts w:ascii="华文仿宋" w:eastAsia="华文仿宋" w:hAnsi="华文仿宋" w:cs="华文仿宋"/>
          <w:color w:val="111111"/>
          <w:kern w:val="0"/>
          <w:sz w:val="32"/>
          <w:szCs w:val="32"/>
        </w:rPr>
      </w:pPr>
    </w:p>
    <w:sectPr w:rsidR="00E3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F3F761"/>
    <w:multiLevelType w:val="singleLevel"/>
    <w:tmpl w:val="F2F3F7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3F3986"/>
    <w:multiLevelType w:val="singleLevel"/>
    <w:tmpl w:val="063F3986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7936"/>
    <w:rsid w:val="000000A7"/>
    <w:rsid w:val="00090242"/>
    <w:rsid w:val="00131EA0"/>
    <w:rsid w:val="001519CD"/>
    <w:rsid w:val="001A19FD"/>
    <w:rsid w:val="00260C35"/>
    <w:rsid w:val="00280CD9"/>
    <w:rsid w:val="00294399"/>
    <w:rsid w:val="002D618F"/>
    <w:rsid w:val="002F004C"/>
    <w:rsid w:val="00340594"/>
    <w:rsid w:val="00353F87"/>
    <w:rsid w:val="00380B35"/>
    <w:rsid w:val="00385245"/>
    <w:rsid w:val="00392AED"/>
    <w:rsid w:val="00395D45"/>
    <w:rsid w:val="003F0490"/>
    <w:rsid w:val="003F3BF4"/>
    <w:rsid w:val="004025C5"/>
    <w:rsid w:val="00432122"/>
    <w:rsid w:val="005F4CF7"/>
    <w:rsid w:val="00613E7E"/>
    <w:rsid w:val="006A4F32"/>
    <w:rsid w:val="006B330E"/>
    <w:rsid w:val="006B5D8B"/>
    <w:rsid w:val="006C7AEE"/>
    <w:rsid w:val="006E73A7"/>
    <w:rsid w:val="00796D2B"/>
    <w:rsid w:val="007E3628"/>
    <w:rsid w:val="00896EC9"/>
    <w:rsid w:val="00A24DEC"/>
    <w:rsid w:val="00A97B4B"/>
    <w:rsid w:val="00B63382"/>
    <w:rsid w:val="00CA26E7"/>
    <w:rsid w:val="00D164D1"/>
    <w:rsid w:val="00D4005C"/>
    <w:rsid w:val="00D666F4"/>
    <w:rsid w:val="00DF2B59"/>
    <w:rsid w:val="00E3072F"/>
    <w:rsid w:val="00E831AD"/>
    <w:rsid w:val="00E94F9C"/>
    <w:rsid w:val="00F25AE7"/>
    <w:rsid w:val="00FA2EF2"/>
    <w:rsid w:val="08A52FEB"/>
    <w:rsid w:val="09263637"/>
    <w:rsid w:val="0BBA4065"/>
    <w:rsid w:val="15597637"/>
    <w:rsid w:val="19A92FE9"/>
    <w:rsid w:val="1C074B00"/>
    <w:rsid w:val="2E057936"/>
    <w:rsid w:val="333802A8"/>
    <w:rsid w:val="48A132DD"/>
    <w:rsid w:val="4BE764B4"/>
    <w:rsid w:val="66604924"/>
    <w:rsid w:val="69F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519CD"/>
    <w:pPr>
      <w:ind w:leftChars="2500" w:left="100"/>
    </w:pPr>
  </w:style>
  <w:style w:type="character" w:customStyle="1" w:styleId="Char">
    <w:name w:val="日期 Char"/>
    <w:basedOn w:val="a0"/>
    <w:link w:val="a3"/>
    <w:rsid w:val="001519CD"/>
    <w:rPr>
      <w:kern w:val="2"/>
      <w:sz w:val="21"/>
      <w:szCs w:val="24"/>
    </w:rPr>
  </w:style>
  <w:style w:type="paragraph" w:styleId="a4">
    <w:name w:val="Balloon Text"/>
    <w:basedOn w:val="a"/>
    <w:link w:val="Char0"/>
    <w:rsid w:val="006C7AEE"/>
    <w:rPr>
      <w:sz w:val="18"/>
      <w:szCs w:val="18"/>
    </w:rPr>
  </w:style>
  <w:style w:type="character" w:customStyle="1" w:styleId="Char0">
    <w:name w:val="批注框文本 Char"/>
    <w:basedOn w:val="a0"/>
    <w:link w:val="a4"/>
    <w:rsid w:val="006C7A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519CD"/>
    <w:pPr>
      <w:ind w:leftChars="2500" w:left="100"/>
    </w:pPr>
  </w:style>
  <w:style w:type="character" w:customStyle="1" w:styleId="Char">
    <w:name w:val="日期 Char"/>
    <w:basedOn w:val="a0"/>
    <w:link w:val="a3"/>
    <w:rsid w:val="001519CD"/>
    <w:rPr>
      <w:kern w:val="2"/>
      <w:sz w:val="21"/>
      <w:szCs w:val="24"/>
    </w:rPr>
  </w:style>
  <w:style w:type="paragraph" w:styleId="a4">
    <w:name w:val="Balloon Text"/>
    <w:basedOn w:val="a"/>
    <w:link w:val="Char0"/>
    <w:rsid w:val="006C7AEE"/>
    <w:rPr>
      <w:sz w:val="18"/>
      <w:szCs w:val="18"/>
    </w:rPr>
  </w:style>
  <w:style w:type="character" w:customStyle="1" w:styleId="Char0">
    <w:name w:val="批注框文本 Char"/>
    <w:basedOn w:val="a0"/>
    <w:link w:val="a4"/>
    <w:rsid w:val="006C7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</Words>
  <Characters>261</Characters>
  <Application>Microsoft Office Word</Application>
  <DocSecurity>0</DocSecurity>
  <Lines>2</Lines>
  <Paragraphs>1</Paragraphs>
  <ScaleCrop>false</ScaleCrop>
  <Company>Home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王业祥</cp:lastModifiedBy>
  <cp:revision>58</cp:revision>
  <cp:lastPrinted>2022-01-18T03:37:00Z</cp:lastPrinted>
  <dcterms:created xsi:type="dcterms:W3CDTF">2022-01-14T02:56:00Z</dcterms:created>
  <dcterms:modified xsi:type="dcterms:W3CDTF">2022-01-18T09:00:00Z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5E66B79D5C7D4EEFB7502BAE94FEFB2B</vt:lpwstr>
  </property>
</Properties>
</file>